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F07E8" w14:textId="77777777" w:rsidR="00C878B8" w:rsidRDefault="004B6CE8" w:rsidP="004B6CE8">
      <w:pPr>
        <w:jc w:val="center"/>
      </w:pPr>
      <w:r>
        <w:rPr>
          <w:i/>
        </w:rPr>
        <w:t>Romeo and Juliet</w:t>
      </w:r>
    </w:p>
    <w:p w14:paraId="173F3BB5" w14:textId="77777777" w:rsidR="004B6CE8" w:rsidRDefault="00B416B6" w:rsidP="004B6CE8">
      <w:pPr>
        <w:jc w:val="center"/>
      </w:pPr>
      <w:r>
        <w:t xml:space="preserve">Evaluative </w:t>
      </w:r>
      <w:r w:rsidR="004B6CE8">
        <w:t>Essay</w:t>
      </w:r>
      <w:r>
        <w:t xml:space="preserve"> </w:t>
      </w:r>
    </w:p>
    <w:p w14:paraId="6FE23BDC" w14:textId="77777777" w:rsidR="004B6CE8" w:rsidRDefault="004B6CE8" w:rsidP="004B6CE8">
      <w:pPr>
        <w:jc w:val="center"/>
      </w:pPr>
    </w:p>
    <w:p w14:paraId="551F4E19" w14:textId="77777777" w:rsidR="004B6CE8" w:rsidRDefault="004B6CE8" w:rsidP="004B6CE8">
      <w:r>
        <w:t>You</w:t>
      </w:r>
      <w:r w:rsidR="004B0DD8">
        <w:t xml:space="preserve"> will write a 5-</w:t>
      </w:r>
      <w:r>
        <w:t xml:space="preserve">paragraph essay responding to </w:t>
      </w:r>
      <w:r w:rsidRPr="004B6CE8">
        <w:rPr>
          <w:b/>
          <w:u w:val="single"/>
        </w:rPr>
        <w:t>ONE</w:t>
      </w:r>
      <w:r>
        <w:t xml:space="preserve"> of the following prompts:</w:t>
      </w:r>
    </w:p>
    <w:p w14:paraId="2D03F391" w14:textId="77777777" w:rsidR="004B6CE8" w:rsidRDefault="004B6CE8" w:rsidP="004B6CE8"/>
    <w:p w14:paraId="0BA3DD64" w14:textId="77777777" w:rsidR="00B416B6" w:rsidRDefault="004B6CE8" w:rsidP="00B416B6">
      <w:r>
        <w:rPr>
          <w:b/>
          <w:u w:val="single"/>
        </w:rPr>
        <w:t>OPTION 1:</w:t>
      </w:r>
      <w:r>
        <w:t xml:space="preserve"> </w:t>
      </w:r>
      <w:r w:rsidRPr="00F05A67">
        <w:rPr>
          <w:b/>
        </w:rPr>
        <w:t>the paradoxical nature of man</w:t>
      </w:r>
      <w:r w:rsidR="00B416B6" w:rsidRPr="00F05A67">
        <w:rPr>
          <w:b/>
        </w:rPr>
        <w:t>: To what extent is Shakespeare suggesting man is inherently good or evil?</w:t>
      </w:r>
    </w:p>
    <w:p w14:paraId="28710565" w14:textId="77777777" w:rsidR="004B6CE8" w:rsidRDefault="004B6CE8" w:rsidP="004B6CE8"/>
    <w:p w14:paraId="12E8B2C9" w14:textId="77777777" w:rsidR="004B6CE8" w:rsidRPr="004B0DD8" w:rsidRDefault="004B0DD8" w:rsidP="004B6CE8">
      <w:pPr>
        <w:rPr>
          <w:b/>
        </w:rPr>
      </w:pPr>
      <w:r w:rsidRPr="004B0DD8">
        <w:rPr>
          <w:b/>
        </w:rPr>
        <w:t>Shared Inquiry: Can good and evil exist simultaneously?</w:t>
      </w:r>
    </w:p>
    <w:p w14:paraId="041F7A40" w14:textId="77777777" w:rsidR="004B0DD8" w:rsidRDefault="004B0DD8" w:rsidP="004B6CE8"/>
    <w:p w14:paraId="46A1A9B0" w14:textId="77777777" w:rsidR="004B6CE8" w:rsidRDefault="004B6CE8" w:rsidP="004B6CE8">
      <w:pPr>
        <w:pStyle w:val="ListParagraph"/>
        <w:numPr>
          <w:ilvl w:val="0"/>
          <w:numId w:val="1"/>
        </w:numPr>
      </w:pPr>
      <w:r>
        <w:t>Explain Friar Lawrence’s belief about the paradoxical nature of man.</w:t>
      </w:r>
    </w:p>
    <w:p w14:paraId="42F7A6DE" w14:textId="77777777" w:rsidR="00F05A67" w:rsidRDefault="00F05A67" w:rsidP="004B6CE8">
      <w:pPr>
        <w:pStyle w:val="ListParagraph"/>
        <w:numPr>
          <w:ilvl w:val="0"/>
          <w:numId w:val="1"/>
        </w:numPr>
      </w:pPr>
      <w:r>
        <w:t xml:space="preserve">Choose </w:t>
      </w:r>
      <w:r w:rsidRPr="00F05A67">
        <w:rPr>
          <w:u w:val="single"/>
        </w:rPr>
        <w:t>one character</w:t>
      </w:r>
      <w:r>
        <w:t xml:space="preserve"> to evaluate in terms of their demonstration of this paradox</w:t>
      </w:r>
    </w:p>
    <w:p w14:paraId="31C97C00" w14:textId="77777777" w:rsidR="00F05A67" w:rsidRDefault="00F05A67" w:rsidP="004B6CE8">
      <w:pPr>
        <w:pStyle w:val="ListParagraph"/>
        <w:numPr>
          <w:ilvl w:val="0"/>
          <w:numId w:val="1"/>
        </w:numPr>
      </w:pPr>
      <w:r>
        <w:t>Be sure to address your criteria for the terms “good” and “evil” (or similar terms of your choosing</w:t>
      </w:r>
    </w:p>
    <w:p w14:paraId="19A6CE50" w14:textId="77777777" w:rsidR="004B6CE8" w:rsidRDefault="004B6CE8" w:rsidP="004B6CE8">
      <w:pPr>
        <w:pStyle w:val="ListParagraph"/>
        <w:numPr>
          <w:ilvl w:val="0"/>
          <w:numId w:val="1"/>
        </w:numPr>
      </w:pPr>
      <w:r>
        <w:t xml:space="preserve">Address whether </w:t>
      </w:r>
      <w:r w:rsidR="00F05A67">
        <w:t>the</w:t>
      </w:r>
      <w:r>
        <w:t xml:space="preserve"> character’s intentions align with the outcome of their actions and whether or not that matters.</w:t>
      </w:r>
    </w:p>
    <w:p w14:paraId="2F45A363" w14:textId="77777777" w:rsidR="00F05A67" w:rsidRDefault="00F05A67" w:rsidP="004B6CE8">
      <w:pPr>
        <w:pStyle w:val="ListParagraph"/>
        <w:numPr>
          <w:ilvl w:val="0"/>
          <w:numId w:val="1"/>
        </w:numPr>
      </w:pPr>
      <w:r>
        <w:t>Consider what you think Shakespeare might be condemning and/or condoning</w:t>
      </w:r>
    </w:p>
    <w:p w14:paraId="1D99DC04" w14:textId="77777777" w:rsidR="004B6CE8" w:rsidRDefault="004B6CE8" w:rsidP="004B6CE8">
      <w:pPr>
        <w:pStyle w:val="ListParagraph"/>
        <w:numPr>
          <w:ilvl w:val="0"/>
          <w:numId w:val="1"/>
        </w:numPr>
      </w:pPr>
      <w:r>
        <w:t xml:space="preserve">THESIS: </w:t>
      </w:r>
      <w:r w:rsidR="00F05A67">
        <w:t>Shakespeare suggests that . . .</w:t>
      </w:r>
      <w:r w:rsidR="002B19C9">
        <w:t xml:space="preserve"> </w:t>
      </w:r>
    </w:p>
    <w:p w14:paraId="329A5122" w14:textId="77777777" w:rsidR="004B6CE8" w:rsidRDefault="004B6CE8" w:rsidP="004B6CE8"/>
    <w:p w14:paraId="65274A5C" w14:textId="77777777" w:rsidR="00F05A67" w:rsidRPr="00F05A67" w:rsidRDefault="004B6CE8" w:rsidP="00F05A67">
      <w:pPr>
        <w:rPr>
          <w:b/>
        </w:rPr>
      </w:pPr>
      <w:r>
        <w:rPr>
          <w:b/>
          <w:u w:val="single"/>
        </w:rPr>
        <w:t>OPTION 2:</w:t>
      </w:r>
      <w:r>
        <w:t xml:space="preserve"> </w:t>
      </w:r>
      <w:r w:rsidRPr="00F05A67">
        <w:rPr>
          <w:b/>
        </w:rPr>
        <w:t xml:space="preserve">the </w:t>
      </w:r>
      <w:r w:rsidR="002B19C9" w:rsidRPr="00F05A67">
        <w:rPr>
          <w:b/>
        </w:rPr>
        <w:t>paradoxical nature</w:t>
      </w:r>
      <w:r w:rsidR="00F05A67" w:rsidRPr="00F05A67">
        <w:rPr>
          <w:b/>
        </w:rPr>
        <w:t xml:space="preserve"> of love: To what extent is Shakespeare suggesting love is constructive or destructive?</w:t>
      </w:r>
    </w:p>
    <w:p w14:paraId="2F5C906D" w14:textId="77777777" w:rsidR="004B6CE8" w:rsidRDefault="004B6CE8" w:rsidP="004B6CE8"/>
    <w:p w14:paraId="0D1D79BF" w14:textId="77777777" w:rsidR="004B0DD8" w:rsidRPr="004B0DD8" w:rsidRDefault="004B0DD8" w:rsidP="004B6CE8">
      <w:pPr>
        <w:rPr>
          <w:b/>
        </w:rPr>
      </w:pPr>
      <w:r>
        <w:rPr>
          <w:b/>
        </w:rPr>
        <w:t>Shared Inquiry:</w:t>
      </w:r>
      <w:r>
        <w:t xml:space="preserve"> </w:t>
      </w:r>
      <w:r>
        <w:rPr>
          <w:b/>
        </w:rPr>
        <w:t>How do people interpret love differently?</w:t>
      </w:r>
    </w:p>
    <w:p w14:paraId="3ED44730" w14:textId="77777777" w:rsidR="004B6CE8" w:rsidRDefault="004B6CE8" w:rsidP="004B6CE8"/>
    <w:p w14:paraId="70BBDC1E" w14:textId="77777777" w:rsidR="002B19C9" w:rsidRDefault="002B19C9" w:rsidP="004B6CE8">
      <w:r>
        <w:t>At what point does love become constructive/destructive?</w:t>
      </w:r>
    </w:p>
    <w:p w14:paraId="71F86960" w14:textId="77777777" w:rsidR="00F05A67" w:rsidRDefault="00F05A67" w:rsidP="00F05A67">
      <w:pPr>
        <w:pStyle w:val="ListParagraph"/>
        <w:numPr>
          <w:ilvl w:val="0"/>
          <w:numId w:val="2"/>
        </w:numPr>
      </w:pPr>
      <w:r>
        <w:t>Overall, is Shakespeare suggesting that love is a constructive or destructive force? How is this demonstrated through different characters or scenes?</w:t>
      </w:r>
    </w:p>
    <w:p w14:paraId="61EF7917" w14:textId="77777777" w:rsidR="00F05A67" w:rsidRDefault="00F05A67" w:rsidP="00F05A67">
      <w:pPr>
        <w:pStyle w:val="ListParagraph"/>
        <w:numPr>
          <w:ilvl w:val="1"/>
          <w:numId w:val="2"/>
        </w:numPr>
      </w:pPr>
      <w:r>
        <w:t>You might do each body paragraph about a different character’s opinion and experience.</w:t>
      </w:r>
    </w:p>
    <w:p w14:paraId="3B0552E1" w14:textId="77777777" w:rsidR="00F05A67" w:rsidRDefault="00F05A67" w:rsidP="004B6CE8">
      <w:pPr>
        <w:pStyle w:val="ListParagraph"/>
        <w:numPr>
          <w:ilvl w:val="1"/>
          <w:numId w:val="2"/>
        </w:numPr>
      </w:pPr>
      <w:r>
        <w:t>You might do each body paragraph about a difference scene and discuss how it demonstrates multiple interpretations from different characters.</w:t>
      </w:r>
    </w:p>
    <w:p w14:paraId="56494E50" w14:textId="77777777" w:rsidR="00F05A67" w:rsidRDefault="00F05A67" w:rsidP="00F05A67">
      <w:pPr>
        <w:pStyle w:val="ListParagraph"/>
        <w:numPr>
          <w:ilvl w:val="0"/>
          <w:numId w:val="2"/>
        </w:numPr>
      </w:pPr>
      <w:r>
        <w:t xml:space="preserve">Choose </w:t>
      </w:r>
      <w:r w:rsidRPr="00F05A67">
        <w:rPr>
          <w:u w:val="single"/>
        </w:rPr>
        <w:t>three</w:t>
      </w:r>
      <w:r w:rsidRPr="00F05A67">
        <w:rPr>
          <w:u w:val="single"/>
        </w:rPr>
        <w:t xml:space="preserve"> characters</w:t>
      </w:r>
      <w:r>
        <w:t>. You might show how each represents a different point of view or how they all demonstrate both.</w:t>
      </w:r>
    </w:p>
    <w:p w14:paraId="554E4554" w14:textId="77777777" w:rsidR="004B6CE8" w:rsidRDefault="004B6CE8" w:rsidP="004B6CE8">
      <w:pPr>
        <w:pStyle w:val="ListParagraph"/>
        <w:numPr>
          <w:ilvl w:val="0"/>
          <w:numId w:val="2"/>
        </w:numPr>
      </w:pPr>
      <w:r>
        <w:t>Expla</w:t>
      </w:r>
      <w:r w:rsidR="004B0DD8">
        <w:t xml:space="preserve">in what “love” is according to </w:t>
      </w:r>
      <w:r w:rsidR="00F05A67">
        <w:t>each character</w:t>
      </w:r>
      <w:r>
        <w:t>.</w:t>
      </w:r>
    </w:p>
    <w:p w14:paraId="36C6816E" w14:textId="77777777" w:rsidR="002B19C9" w:rsidRDefault="002B19C9" w:rsidP="004B6CE8">
      <w:pPr>
        <w:pStyle w:val="ListParagraph"/>
        <w:numPr>
          <w:ilvl w:val="0"/>
          <w:numId w:val="2"/>
        </w:numPr>
      </w:pPr>
      <w:r>
        <w:t>Where do we see characters acting out of love?</w:t>
      </w:r>
      <w:r w:rsidR="00F05A67">
        <w:t xml:space="preserve"> Consider their intent (i.e. </w:t>
      </w:r>
      <w:proofErr w:type="spellStart"/>
      <w:r w:rsidR="00F05A67">
        <w:t>Tybalt</w:t>
      </w:r>
      <w:proofErr w:type="spellEnd"/>
      <w:r w:rsidR="00F05A67">
        <w:t xml:space="preserve"> acts out of love for his family, but he acts in a destructive way.)</w:t>
      </w:r>
    </w:p>
    <w:p w14:paraId="1D5BB637" w14:textId="16EFD598" w:rsidR="000B2532" w:rsidRDefault="004B0DD8" w:rsidP="000B2532">
      <w:pPr>
        <w:pStyle w:val="ListParagraph"/>
        <w:numPr>
          <w:ilvl w:val="0"/>
          <w:numId w:val="2"/>
        </w:numPr>
      </w:pPr>
      <w:r>
        <w:t xml:space="preserve">THESIS: </w:t>
      </w:r>
      <w:r w:rsidR="000B2532">
        <w:t>Shakespeare suggests that love is . . .</w:t>
      </w:r>
      <w:bookmarkStart w:id="0" w:name="_GoBack"/>
      <w:bookmarkEnd w:id="0"/>
    </w:p>
    <w:p w14:paraId="626A2ABA" w14:textId="77777777" w:rsidR="000B2532" w:rsidRDefault="000B2532" w:rsidP="000B2532"/>
    <w:p w14:paraId="1DF61E1B" w14:textId="2C431897" w:rsidR="00F05A67" w:rsidRDefault="000B2532" w:rsidP="000B2532">
      <w:r w:rsidRPr="00F05A67">
        <w:rPr>
          <w:b/>
        </w:rPr>
        <w:t>Pre-write</w:t>
      </w:r>
      <w:r>
        <w:t>: Make a side-by-side graphic organizer of argument</w:t>
      </w:r>
      <w:r w:rsidR="00F05A67">
        <w:t>s</w:t>
      </w:r>
      <w:r>
        <w:t xml:space="preserve"> and counterargument</w:t>
      </w:r>
      <w:r w:rsidR="00F05A67">
        <w:t>s</w:t>
      </w:r>
      <w:r>
        <w:t xml:space="preserve"> to help you prepare.</w:t>
      </w:r>
      <w:r w:rsidR="00495F67">
        <w:t xml:space="preserve"> This should essentially serve as an outline, with each body paragraph having its own argument.</w:t>
      </w:r>
    </w:p>
    <w:p w14:paraId="05EDA0F1" w14:textId="77777777" w:rsidR="00F05A67" w:rsidRDefault="00F05A67" w:rsidP="00F05A67"/>
    <w:p w14:paraId="0843FAB2" w14:textId="77777777" w:rsidR="00F05A67" w:rsidRDefault="00F05A67" w:rsidP="00F05A67">
      <w:r>
        <w:t>Anticipate counterarguments and offer rebuttals as necessary throughout the essay.</w:t>
      </w:r>
    </w:p>
    <w:p w14:paraId="32F53A88" w14:textId="77777777" w:rsidR="000B2532" w:rsidRDefault="000B2532" w:rsidP="000B2532"/>
    <w:p w14:paraId="04D35245" w14:textId="77777777" w:rsidR="000B2532" w:rsidRPr="004B6CE8" w:rsidRDefault="00F05A67" w:rsidP="000B2532">
      <w:r>
        <w:t xml:space="preserve">*Note: </w:t>
      </w:r>
      <w:r w:rsidR="000B2532">
        <w:t>Be sure to use citations for support, NOT summary.</w:t>
      </w:r>
    </w:p>
    <w:sectPr w:rsidR="000B2532" w:rsidRPr="004B6CE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E77"/>
    <w:multiLevelType w:val="hybridMultilevel"/>
    <w:tmpl w:val="4CF8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B2B03"/>
    <w:multiLevelType w:val="hybridMultilevel"/>
    <w:tmpl w:val="8324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8"/>
    <w:rsid w:val="000B2532"/>
    <w:rsid w:val="001B1C85"/>
    <w:rsid w:val="002B19C9"/>
    <w:rsid w:val="00495F67"/>
    <w:rsid w:val="004B0DD8"/>
    <w:rsid w:val="004B6CE8"/>
    <w:rsid w:val="00825DBC"/>
    <w:rsid w:val="0084221E"/>
    <w:rsid w:val="00B416B6"/>
    <w:rsid w:val="00C878B8"/>
    <w:rsid w:val="00F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26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3</cp:revision>
  <dcterms:created xsi:type="dcterms:W3CDTF">2016-02-10T12:34:00Z</dcterms:created>
  <dcterms:modified xsi:type="dcterms:W3CDTF">2016-02-10T20:20:00Z</dcterms:modified>
</cp:coreProperties>
</file>