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815AC" w14:textId="77777777" w:rsidR="00C878B8" w:rsidRDefault="00CF403D" w:rsidP="00CF403D">
      <w:pPr>
        <w:jc w:val="center"/>
      </w:pPr>
      <w:bookmarkStart w:id="0" w:name="_GoBack"/>
      <w:bookmarkEnd w:id="0"/>
      <w:r>
        <w:rPr>
          <w:i/>
        </w:rPr>
        <w:t>The Old Man and the Sea</w:t>
      </w:r>
    </w:p>
    <w:p w14:paraId="64945122" w14:textId="396EE0C3" w:rsidR="00CF403D" w:rsidRDefault="00F26058" w:rsidP="00CF403D">
      <w:pPr>
        <w:jc w:val="center"/>
      </w:pPr>
      <w:r>
        <w:t>Directed Notes &amp; Guided Reading</w:t>
      </w:r>
    </w:p>
    <w:p w14:paraId="46C7035D" w14:textId="77777777" w:rsidR="005C73CD" w:rsidRDefault="005C73CD" w:rsidP="00CF403D">
      <w:pPr>
        <w:jc w:val="center"/>
      </w:pPr>
    </w:p>
    <w:p w14:paraId="2A9E46C1" w14:textId="3566D6A2" w:rsidR="005C73CD" w:rsidRDefault="005C73CD" w:rsidP="005C73CD">
      <w:r>
        <w:t>Annotation:</w:t>
      </w:r>
    </w:p>
    <w:p w14:paraId="5B415032" w14:textId="77777777" w:rsidR="005C73CD" w:rsidRDefault="005C73CD" w:rsidP="005C73CD"/>
    <w:p w14:paraId="22355B09" w14:textId="1A23675E" w:rsidR="005C73CD" w:rsidRDefault="005C73CD" w:rsidP="005C73CD">
      <w:r>
        <w:t xml:space="preserve">Choose a different color highlighter to mark each of the 4 categories below. </w:t>
      </w:r>
    </w:p>
    <w:p w14:paraId="08793644" w14:textId="5004758E" w:rsidR="005C73CD" w:rsidRDefault="005C73CD" w:rsidP="005C73CD">
      <w:r>
        <w:t>On the cover page of your book, make a key assigning your colors and categories.</w:t>
      </w:r>
    </w:p>
    <w:p w14:paraId="52B0499A" w14:textId="61A31907" w:rsidR="005C73CD" w:rsidRPr="005C73CD" w:rsidRDefault="005C73CD" w:rsidP="005C73CD">
      <w:r>
        <w:t>Underline other important ideas and story elements such as names, places, etc.</w:t>
      </w:r>
    </w:p>
    <w:p w14:paraId="73F21F44" w14:textId="77777777" w:rsidR="005C73CD" w:rsidRDefault="005C73CD" w:rsidP="005C73CD"/>
    <w:p w14:paraId="150D2C3D" w14:textId="3A2E607F" w:rsidR="005C73CD" w:rsidRDefault="005C73CD" w:rsidP="005C73CD">
      <w:pPr>
        <w:pStyle w:val="ListParagraph"/>
        <w:numPr>
          <w:ilvl w:val="0"/>
          <w:numId w:val="3"/>
        </w:numPr>
      </w:pPr>
      <w:r w:rsidRPr="005C73CD">
        <w:rPr>
          <w:b/>
        </w:rPr>
        <w:t>Characterization</w:t>
      </w:r>
      <w:r>
        <w:t xml:space="preserve">: primarily Santiago (old man) and </w:t>
      </w:r>
      <w:proofErr w:type="spellStart"/>
      <w:r>
        <w:t>Manolin</w:t>
      </w:r>
      <w:proofErr w:type="spellEnd"/>
      <w:r>
        <w:t xml:space="preserve"> (boy)</w:t>
      </w:r>
    </w:p>
    <w:p w14:paraId="49040486" w14:textId="21FF8952" w:rsidR="005C73CD" w:rsidRDefault="005C73CD" w:rsidP="005C73CD">
      <w:pPr>
        <w:pStyle w:val="ListParagraph"/>
        <w:numPr>
          <w:ilvl w:val="1"/>
          <w:numId w:val="3"/>
        </w:numPr>
      </w:pPr>
      <w:r>
        <w:t>Actions, thoughts, words, reactions, either by the character himself or by others in reference to him</w:t>
      </w:r>
    </w:p>
    <w:p w14:paraId="2FF4323C" w14:textId="3A4F7310" w:rsidR="005C73CD" w:rsidRDefault="005C73CD" w:rsidP="005C73CD">
      <w:pPr>
        <w:pStyle w:val="ListParagraph"/>
        <w:numPr>
          <w:ilvl w:val="0"/>
          <w:numId w:val="3"/>
        </w:numPr>
      </w:pPr>
      <w:r w:rsidRPr="005C73CD">
        <w:rPr>
          <w:b/>
        </w:rPr>
        <w:t>Symbols</w:t>
      </w:r>
      <w:r>
        <w:t>:</w:t>
      </w:r>
    </w:p>
    <w:p w14:paraId="6343C7A8" w14:textId="78212556" w:rsidR="005C73CD" w:rsidRDefault="005C73CD" w:rsidP="005C73CD">
      <w:pPr>
        <w:pStyle w:val="ListParagraph"/>
        <w:numPr>
          <w:ilvl w:val="1"/>
          <w:numId w:val="3"/>
        </w:numPr>
      </w:pPr>
      <w:r>
        <w:t>Lions, Joe DiMaggio, the sea, arm wrestling, cramped left hand, sharks, marlin (the fish he catches)</w:t>
      </w:r>
    </w:p>
    <w:p w14:paraId="6DFF97BF" w14:textId="75778314" w:rsidR="005C73CD" w:rsidRDefault="005C73CD" w:rsidP="005C73CD">
      <w:pPr>
        <w:pStyle w:val="ListParagraph"/>
        <w:numPr>
          <w:ilvl w:val="0"/>
          <w:numId w:val="3"/>
        </w:numPr>
      </w:pPr>
      <w:r w:rsidRPr="005C73CD">
        <w:rPr>
          <w:b/>
        </w:rPr>
        <w:t>Fish</w:t>
      </w:r>
      <w:r>
        <w:t>: Santiago’s feelings toward fish in general and toward his marlin in particular</w:t>
      </w:r>
    </w:p>
    <w:p w14:paraId="27584B6F" w14:textId="77777777" w:rsidR="005C73CD" w:rsidRDefault="005C73CD" w:rsidP="005C73CD"/>
    <w:p w14:paraId="5D6FA259" w14:textId="4FCF596D" w:rsidR="005C73CD" w:rsidRDefault="005C73CD" w:rsidP="005C73CD">
      <w:pPr>
        <w:pStyle w:val="ListParagraph"/>
        <w:numPr>
          <w:ilvl w:val="0"/>
          <w:numId w:val="3"/>
        </w:numPr>
      </w:pPr>
      <w:r w:rsidRPr="005C73CD">
        <w:rPr>
          <w:b/>
        </w:rPr>
        <w:t>Quotations</w:t>
      </w:r>
      <w:r>
        <w:t xml:space="preserve">: Thematic, profound, or just plain beautiful </w:t>
      </w:r>
    </w:p>
    <w:p w14:paraId="28F963B0" w14:textId="77777777" w:rsidR="00CF403D" w:rsidRDefault="00CF403D" w:rsidP="00CF403D">
      <w:pPr>
        <w:jc w:val="center"/>
      </w:pPr>
    </w:p>
    <w:p w14:paraId="027224B8" w14:textId="77777777" w:rsidR="00CF403D" w:rsidRDefault="00CF403D" w:rsidP="00CF403D">
      <w:r w:rsidRPr="00F26058">
        <w:rPr>
          <w:u w:val="single"/>
        </w:rPr>
        <w:t>Part 1: pages 1-41</w:t>
      </w:r>
      <w:r>
        <w:t xml:space="preserve"> “But today is eighty-five days and I should fish the day well.”</w:t>
      </w:r>
    </w:p>
    <w:p w14:paraId="60A697C4" w14:textId="77777777" w:rsidR="005C73CD" w:rsidRDefault="005C73CD" w:rsidP="00CF403D"/>
    <w:p w14:paraId="72192CFE" w14:textId="4BF5A096" w:rsidR="005C73CD" w:rsidRDefault="005C73CD" w:rsidP="005C73CD">
      <w:pPr>
        <w:pStyle w:val="ListParagraph"/>
        <w:numPr>
          <w:ilvl w:val="0"/>
          <w:numId w:val="4"/>
        </w:numPr>
      </w:pPr>
      <w:r>
        <w:t xml:space="preserve">Research: </w:t>
      </w:r>
      <w:r w:rsidR="00893636">
        <w:t>Who was Joe DiMaggio? Where was he from? What are bone spurs, and what do they have to do with DiMaggio?</w:t>
      </w:r>
      <w:r w:rsidR="00F26058">
        <w:t xml:space="preserve"> Make notes on your research on the page opposite the cover page in your book.</w:t>
      </w:r>
    </w:p>
    <w:p w14:paraId="1867F7C4" w14:textId="77777777" w:rsidR="00C41B93" w:rsidRDefault="00C41B93" w:rsidP="00C41B93"/>
    <w:p w14:paraId="6DB3D54B" w14:textId="131E40A3" w:rsidR="00C41B93" w:rsidRDefault="00C41B93" w:rsidP="00C41B93">
      <w:r w:rsidRPr="00F26058">
        <w:rPr>
          <w:u w:val="single"/>
        </w:rPr>
        <w:t>Part 2: Page 41-</w:t>
      </w:r>
      <w:r w:rsidR="00EE0F35" w:rsidRPr="00F26058">
        <w:rPr>
          <w:u w:val="single"/>
        </w:rPr>
        <w:t xml:space="preserve"> 86</w:t>
      </w:r>
      <w:r w:rsidR="00EE0F35">
        <w:t xml:space="preserve"> “Let him begin to circle and let the fight come.”</w:t>
      </w:r>
    </w:p>
    <w:p w14:paraId="30284962" w14:textId="77777777" w:rsidR="00EE0F35" w:rsidRDefault="00EE0F35" w:rsidP="00C41B93"/>
    <w:p w14:paraId="4EE37AD6" w14:textId="021FA2F2" w:rsidR="001F780E" w:rsidRDefault="001F780E" w:rsidP="00C41B93">
      <w:pPr>
        <w:pStyle w:val="ListParagraph"/>
        <w:numPr>
          <w:ilvl w:val="0"/>
          <w:numId w:val="2"/>
        </w:numPr>
      </w:pPr>
      <w:r>
        <w:t>Note that when Santiago refers to the “dolphin”, he is talking about a dolphin fish, NOT a dolphin like you would see doing tricks at an aquarium. Google an image to get an idea of its size.</w:t>
      </w:r>
    </w:p>
    <w:p w14:paraId="270A98FB" w14:textId="1A3295FD" w:rsidR="00C41B93" w:rsidRDefault="00C41B93" w:rsidP="00C41B93">
      <w:pPr>
        <w:pStyle w:val="ListParagraph"/>
        <w:numPr>
          <w:ilvl w:val="0"/>
          <w:numId w:val="2"/>
        </w:numPr>
      </w:pPr>
      <w:r>
        <w:t xml:space="preserve">Underline details that help you to envision the way the old man is holding the line. </w:t>
      </w:r>
      <w:r w:rsidR="007B1D75">
        <w:t xml:space="preserve">Use this image to help you understand how exhausting this work is. </w:t>
      </w:r>
    </w:p>
    <w:p w14:paraId="2299119A" w14:textId="4A3B1CB8" w:rsidR="00EE0F35" w:rsidRDefault="007B1D75" w:rsidP="00EE0F35">
      <w:pPr>
        <w:pStyle w:val="ListParagraph"/>
        <w:numPr>
          <w:ilvl w:val="0"/>
          <w:numId w:val="2"/>
        </w:numPr>
      </w:pPr>
      <w:r>
        <w:t xml:space="preserve">What was the saddest thing the old man ever saw while fishing? </w:t>
      </w:r>
      <w:r w:rsidR="00F26058">
        <w:t>Be sure to highlight the answer in your “fish” category.</w:t>
      </w:r>
    </w:p>
    <w:p w14:paraId="4CB43AAD" w14:textId="77777777" w:rsidR="005C73CD" w:rsidRDefault="005C73CD" w:rsidP="00F26058">
      <w:pPr>
        <w:pStyle w:val="ListParagraph"/>
      </w:pPr>
    </w:p>
    <w:p w14:paraId="12F9B140" w14:textId="45C7F1EE" w:rsidR="00EE0F35" w:rsidRDefault="00EE0F35" w:rsidP="00EE0F35">
      <w:pPr>
        <w:rPr>
          <w:u w:val="single"/>
        </w:rPr>
      </w:pPr>
      <w:r w:rsidRPr="00F26058">
        <w:rPr>
          <w:u w:val="single"/>
        </w:rPr>
        <w:t>Part 3: 86-127</w:t>
      </w:r>
    </w:p>
    <w:p w14:paraId="291E7BFA" w14:textId="77777777" w:rsidR="00F26058" w:rsidRDefault="00F26058" w:rsidP="00EE0F35">
      <w:pPr>
        <w:rPr>
          <w:u w:val="single"/>
        </w:rPr>
      </w:pPr>
    </w:p>
    <w:p w14:paraId="1186E55D" w14:textId="0BD80BFD" w:rsidR="00F26058" w:rsidRPr="00F26058" w:rsidRDefault="00F26058" w:rsidP="00F26058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On the final page of the book, a misunderstanding occurs. Be sure you understand what it is, and think about why Hemingway chose to end the book the way he did. </w:t>
      </w:r>
    </w:p>
    <w:p w14:paraId="6DB17659" w14:textId="4C16288C" w:rsidR="00F26058" w:rsidRPr="00F26058" w:rsidRDefault="00F26058" w:rsidP="00F26058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On the dedication page of the book, write three themes that you have found throughout your reading. These may be direct quotes, or you may write them in your own words. </w:t>
      </w:r>
    </w:p>
    <w:p w14:paraId="0DDC1800" w14:textId="77777777" w:rsidR="00CF403D" w:rsidRPr="00CF403D" w:rsidRDefault="00CF403D" w:rsidP="00CF403D">
      <w:pPr>
        <w:jc w:val="center"/>
      </w:pPr>
    </w:p>
    <w:sectPr w:rsidR="00CF403D" w:rsidRPr="00CF403D" w:rsidSect="00825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2BDF"/>
    <w:multiLevelType w:val="hybridMultilevel"/>
    <w:tmpl w:val="78EC7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47E6C"/>
    <w:multiLevelType w:val="hybridMultilevel"/>
    <w:tmpl w:val="9B965E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F0C1E"/>
    <w:multiLevelType w:val="hybridMultilevel"/>
    <w:tmpl w:val="F754F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34DBE"/>
    <w:multiLevelType w:val="hybridMultilevel"/>
    <w:tmpl w:val="70B437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81D1E"/>
    <w:multiLevelType w:val="hybridMultilevel"/>
    <w:tmpl w:val="88689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3D"/>
    <w:rsid w:val="001B1C85"/>
    <w:rsid w:val="001F780E"/>
    <w:rsid w:val="002C145D"/>
    <w:rsid w:val="00346C12"/>
    <w:rsid w:val="00452CF1"/>
    <w:rsid w:val="005C73CD"/>
    <w:rsid w:val="007B1D75"/>
    <w:rsid w:val="00825DBC"/>
    <w:rsid w:val="008463F6"/>
    <w:rsid w:val="00893636"/>
    <w:rsid w:val="00900AD9"/>
    <w:rsid w:val="00A41E75"/>
    <w:rsid w:val="00C41B93"/>
    <w:rsid w:val="00C878B8"/>
    <w:rsid w:val="00CF403D"/>
    <w:rsid w:val="00EE0F35"/>
    <w:rsid w:val="00F2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088B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Macintosh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Vitek</dc:creator>
  <cp:keywords/>
  <dc:description/>
  <cp:lastModifiedBy>Andrew Vitek</cp:lastModifiedBy>
  <cp:revision>2</cp:revision>
  <dcterms:created xsi:type="dcterms:W3CDTF">2015-02-20T14:02:00Z</dcterms:created>
  <dcterms:modified xsi:type="dcterms:W3CDTF">2015-02-20T14:02:00Z</dcterms:modified>
</cp:coreProperties>
</file>